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3741"/>
        <w:gridCol w:w="3733"/>
      </w:tblGrid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DATE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406AE">
            <w:r>
              <w:t>Tematica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 DOCENTE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lunedì 16 marzo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406AE">
            <w:r>
              <w:rPr>
                <w:rFonts w:cs="Arial"/>
                <w:sz w:val="20"/>
                <w:szCs w:val="20"/>
              </w:rPr>
              <w:t xml:space="preserve">Didattica: </w:t>
            </w:r>
            <w:r w:rsidRPr="00113D02">
              <w:rPr>
                <w:rFonts w:cs="Arial"/>
                <w:sz w:val="20"/>
                <w:szCs w:val="20"/>
              </w:rPr>
              <w:t>La gestione della classe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Dettori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martedì 17 marzo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406AE">
            <w:r w:rsidRPr="00113D02">
              <w:rPr>
                <w:rFonts w:cs="Arial"/>
                <w:sz w:val="20"/>
                <w:szCs w:val="20"/>
              </w:rPr>
              <w:t>Psicologia dell'educazione e dell'apprendimento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proofErr w:type="spellStart"/>
            <w:r w:rsidRPr="004406AE">
              <w:t>Uccula</w:t>
            </w:r>
            <w:proofErr w:type="spellEnd"/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mercoledì 18 marzo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406AE">
            <w:r w:rsidRPr="004027F5">
              <w:t>Competenze informatiche di base e trasversali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 </w:t>
            </w:r>
            <w:proofErr w:type="spellStart"/>
            <w:r w:rsidRPr="004406AE">
              <w:t>Piseri</w:t>
            </w:r>
            <w:proofErr w:type="spellEnd"/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giovedì 19 marzo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406AE">
            <w:r w:rsidRPr="00113D02">
              <w:rPr>
                <w:rFonts w:cs="Arial"/>
                <w:sz w:val="20"/>
                <w:szCs w:val="20"/>
              </w:rPr>
              <w:t>Didattica e pedagogia dell'inclusione con particolare riferimento agli studenti con Bisogni Educativi Speciali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 Dettori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venerdì 20 marzo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406AE">
            <w:r w:rsidRPr="00113D02">
              <w:rPr>
                <w:rFonts w:cs="Arial"/>
                <w:sz w:val="20"/>
                <w:szCs w:val="20"/>
              </w:rPr>
              <w:t>Elementi di Antropologia culturale e sociale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 </w:t>
            </w:r>
            <w:proofErr w:type="spellStart"/>
            <w:r w:rsidRPr="004406AE">
              <w:t>Tallè</w:t>
            </w:r>
            <w:proofErr w:type="spellEnd"/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lunedì 23 marzo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406AE">
            <w:r w:rsidRPr="00113D02">
              <w:rPr>
                <w:rFonts w:cs="Arial"/>
                <w:sz w:val="20"/>
                <w:szCs w:val="20"/>
              </w:rPr>
              <w:t>Didattica e pedagogia dell'inclusione con particolare riferimento agli studenti con Bisogni Educativi Speciali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 Dettori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martedì 24 marzo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406AE">
            <w:r w:rsidRPr="00113D02">
              <w:rPr>
                <w:rFonts w:cs="Arial"/>
                <w:sz w:val="20"/>
                <w:szCs w:val="20"/>
              </w:rPr>
              <w:t>Progettazione e valutazione educativa e didattica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 Pandolfi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mercoledì 25 marzo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406AE">
            <w:r w:rsidRPr="00113D02">
              <w:rPr>
                <w:rFonts w:cs="Arial"/>
                <w:sz w:val="20"/>
                <w:szCs w:val="20"/>
              </w:rPr>
              <w:t>Competenze informatiche di base e trasversali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 </w:t>
            </w:r>
            <w:proofErr w:type="spellStart"/>
            <w:r>
              <w:t>Piseri</w:t>
            </w:r>
            <w:proofErr w:type="spellEnd"/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giovedì 26 marzo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406AE">
            <w:r w:rsidRPr="00113D02">
              <w:rPr>
                <w:rFonts w:cs="Arial"/>
                <w:sz w:val="20"/>
                <w:szCs w:val="20"/>
              </w:rPr>
              <w:t>Didattica e pedagogia dell'inclusione con particolare riferimento agli studenti con Bisogni Educativi Speciali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 Dettori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venerdì 27 marzo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406AE">
            <w:bookmarkStart w:id="0" w:name="_GoBack"/>
            <w:bookmarkEnd w:id="0"/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406AE">
            <w:r w:rsidRPr="004406AE">
              <w:t> </w:t>
            </w:r>
            <w:proofErr w:type="spellStart"/>
            <w:r w:rsidRPr="004406AE">
              <w:t>Pruneri</w:t>
            </w:r>
            <w:proofErr w:type="spellEnd"/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lunedì 30 marzo 2026</w:t>
            </w:r>
          </w:p>
        </w:tc>
        <w:tc>
          <w:tcPr>
            <w:tcW w:w="3797" w:type="dxa"/>
            <w:shd w:val="clear" w:color="auto" w:fill="FFFF00"/>
          </w:tcPr>
          <w:p w:rsidR="004027F5" w:rsidRPr="00113D02" w:rsidRDefault="004027F5" w:rsidP="004027F5">
            <w:pPr>
              <w:adjustRightInd w:val="0"/>
              <w:rPr>
                <w:rFonts w:cs="Arial"/>
                <w:sz w:val="20"/>
                <w:szCs w:val="20"/>
              </w:rPr>
            </w:pPr>
            <w:r w:rsidRPr="00113D02">
              <w:rPr>
                <w:rFonts w:cs="Arial"/>
                <w:sz w:val="20"/>
                <w:szCs w:val="20"/>
              </w:rPr>
              <w:t>Pedagogia generale, sociale e interculturale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Guerrini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martedì 31 marzo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027F5">
            <w:r w:rsidRPr="00113D02">
              <w:rPr>
                <w:rFonts w:cs="Arial"/>
                <w:sz w:val="20"/>
                <w:szCs w:val="20"/>
              </w:rPr>
              <w:t>Psicologia dell'educazione e dell'apprendimento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  <w:proofErr w:type="spellStart"/>
            <w:r w:rsidRPr="004406AE">
              <w:t>Uccula</w:t>
            </w:r>
            <w:proofErr w:type="spellEnd"/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 xml:space="preserve">mercoledì </w:t>
            </w:r>
            <w:proofErr w:type="gramStart"/>
            <w:r w:rsidRPr="004406AE">
              <w:t>1 aprile</w:t>
            </w:r>
            <w:proofErr w:type="gramEnd"/>
            <w:r w:rsidRPr="004406AE">
              <w:t xml:space="preserve">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113D02" w:rsidRDefault="004027F5" w:rsidP="004027F5">
            <w:pPr>
              <w:adjustRightInd w:val="0"/>
              <w:rPr>
                <w:rFonts w:cs="Arial"/>
                <w:sz w:val="20"/>
                <w:szCs w:val="20"/>
              </w:rPr>
            </w:pPr>
            <w:r w:rsidRPr="00113D02">
              <w:rPr>
                <w:rFonts w:cs="Arial"/>
                <w:sz w:val="20"/>
                <w:szCs w:val="20"/>
              </w:rPr>
              <w:t>Pedagogia generale, sociale e interculturale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Guerrini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giovedì 2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027F5">
            <w:r w:rsidRPr="00113D02">
              <w:rPr>
                <w:rFonts w:cs="Arial"/>
                <w:sz w:val="20"/>
                <w:szCs w:val="20"/>
              </w:rPr>
              <w:t>Storia dell'educazione e letteratura per l'infanzia e l'adolescenza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Sani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027F5" w:rsidRDefault="004027F5" w:rsidP="004027F5">
            <w:r w:rsidRPr="004027F5">
              <w:t>venerdì 3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027F5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027F5" w:rsidRDefault="004027F5" w:rsidP="004027F5">
            <w:r w:rsidRPr="004027F5">
              <w:t>AREA DISCIPLINARE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sabato 4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lastRenderedPageBreak/>
              <w:t>domenica 5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lunedì 6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martedì 7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mercoledì 8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027F5">
            <w:r w:rsidRPr="00113D02">
              <w:rPr>
                <w:rFonts w:cs="Arial"/>
                <w:sz w:val="20"/>
                <w:szCs w:val="20"/>
              </w:rPr>
              <w:t>Storia dell'educazione e letteratura per l'infanzia e l'adolescenza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  <w:proofErr w:type="spellStart"/>
            <w:r w:rsidRPr="004406AE">
              <w:t>Pruneri</w:t>
            </w:r>
            <w:proofErr w:type="spellEnd"/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giovedì 9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venerdì 10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sabato 11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113D02" w:rsidRDefault="004027F5" w:rsidP="004027F5">
            <w:pPr>
              <w:adjustRightInd w:val="0"/>
              <w:rPr>
                <w:rFonts w:cs="Arial"/>
                <w:sz w:val="20"/>
                <w:szCs w:val="20"/>
              </w:rPr>
            </w:pPr>
            <w:r w:rsidRPr="00113D02">
              <w:rPr>
                <w:rFonts w:cs="Arial"/>
                <w:sz w:val="20"/>
                <w:szCs w:val="20"/>
              </w:rPr>
              <w:t>Diritto pubblico e legislazione scolastica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  <w:proofErr w:type="spellStart"/>
            <w:r w:rsidRPr="004406AE">
              <w:t>Pruneri</w:t>
            </w:r>
            <w:proofErr w:type="spellEnd"/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domenica 12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lunedì 13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martedì 14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mercoledì 15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027F5">
            <w:r w:rsidRPr="00113D02">
              <w:rPr>
                <w:rFonts w:cs="Arial"/>
                <w:sz w:val="20"/>
                <w:szCs w:val="20"/>
              </w:rPr>
              <w:t>Storia dell'educazione e letteratura per l'infanzia e l'adolescenza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Sani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giovedì 16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venerdì 17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sabato 18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domenica 19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lunedì 20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martedì 21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mercoledì 22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113D02" w:rsidRDefault="004027F5" w:rsidP="004027F5">
            <w:pPr>
              <w:adjustRightInd w:val="0"/>
              <w:rPr>
                <w:rFonts w:cs="Arial"/>
                <w:sz w:val="20"/>
                <w:szCs w:val="20"/>
              </w:rPr>
            </w:pPr>
            <w:r w:rsidRPr="00113D02">
              <w:rPr>
                <w:rFonts w:cs="Arial"/>
                <w:sz w:val="20"/>
                <w:szCs w:val="20"/>
              </w:rPr>
              <w:t>Diritto pubblico e legislazione scolastica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proofErr w:type="spellStart"/>
            <w:r w:rsidRPr="004406AE">
              <w:t>Pruneri</w:t>
            </w:r>
            <w:proofErr w:type="spellEnd"/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giovedì 23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venerdì 24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sabato 25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domenica 26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lunedì 27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martedì 28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mercoledì 29 aprile 2026</w:t>
            </w:r>
          </w:p>
        </w:tc>
        <w:tc>
          <w:tcPr>
            <w:tcW w:w="3797" w:type="dxa"/>
            <w:shd w:val="clear" w:color="auto" w:fill="FFFF00"/>
          </w:tcPr>
          <w:p w:rsidR="004027F5" w:rsidRPr="004027F5" w:rsidRDefault="004027F5" w:rsidP="004027F5">
            <w:pPr>
              <w:adjustRightInd w:val="0"/>
              <w:rPr>
                <w:rFonts w:cs="Arial"/>
                <w:sz w:val="20"/>
                <w:szCs w:val="20"/>
                <w:highlight w:val="yellow"/>
              </w:rPr>
            </w:pPr>
            <w:r w:rsidRPr="004027F5">
              <w:rPr>
                <w:rFonts w:cs="Arial"/>
                <w:sz w:val="20"/>
                <w:szCs w:val="20"/>
                <w:highlight w:val="yellow"/>
              </w:rPr>
              <w:t>Pedagogia generale, sociale e interculturale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027F5" w:rsidRDefault="004027F5" w:rsidP="004027F5">
            <w:pPr>
              <w:rPr>
                <w:highlight w:val="yellow"/>
              </w:rPr>
            </w:pPr>
            <w:r w:rsidRPr="004027F5">
              <w:rPr>
                <w:highlight w:val="yellow"/>
              </w:rPr>
              <w:t> Guerrini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giovedì 30 aprile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 xml:space="preserve">venerdì </w:t>
            </w:r>
            <w:proofErr w:type="gramStart"/>
            <w:r w:rsidRPr="004406AE">
              <w:t>1 maggio</w:t>
            </w:r>
            <w:proofErr w:type="gramEnd"/>
            <w:r w:rsidRPr="004406AE">
              <w:t xml:space="preserve">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sabato 2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domenica 3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lunedì 4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martedì 5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mercoledì 6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027F5">
            <w:r w:rsidRPr="00113D02">
              <w:rPr>
                <w:rFonts w:cs="Arial"/>
                <w:sz w:val="20"/>
                <w:szCs w:val="20"/>
              </w:rPr>
              <w:t>Progettazione e valutazione educativa e didattica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Pandolfi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giovedì 7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venerdì 8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sabato 9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027F5">
            <w:r w:rsidRPr="00113D02">
              <w:rPr>
                <w:rFonts w:cs="Arial"/>
                <w:sz w:val="20"/>
                <w:szCs w:val="20"/>
              </w:rPr>
              <w:t>Elementi di Antropologia culturale e sociale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  <w:proofErr w:type="spellStart"/>
            <w:r w:rsidRPr="004406AE">
              <w:t>Tallè</w:t>
            </w:r>
            <w:proofErr w:type="spellEnd"/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domenica 10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lunedì 11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martedì 12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mercoledì 13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113D02" w:rsidRDefault="004027F5" w:rsidP="004027F5">
            <w:pPr>
              <w:adjustRightInd w:val="0"/>
              <w:rPr>
                <w:rFonts w:cs="Arial"/>
                <w:sz w:val="20"/>
                <w:szCs w:val="20"/>
              </w:rPr>
            </w:pPr>
            <w:r w:rsidRPr="00113D02">
              <w:rPr>
                <w:rFonts w:cs="Arial"/>
                <w:sz w:val="20"/>
                <w:szCs w:val="20"/>
              </w:rPr>
              <w:t>Pedagogia generale, sociale e interculturale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Guerrini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giovedì 14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venerdì 15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sabato 16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domenica 17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lunedì 18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martedì 19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mercoledì 20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027F5">
            <w:r>
              <w:rPr>
                <w:rFonts w:cs="Arial"/>
                <w:sz w:val="20"/>
                <w:szCs w:val="20"/>
              </w:rPr>
              <w:t xml:space="preserve">Didattica: </w:t>
            </w:r>
            <w:r w:rsidRPr="00113D02">
              <w:rPr>
                <w:rFonts w:cs="Arial"/>
                <w:sz w:val="20"/>
                <w:szCs w:val="20"/>
              </w:rPr>
              <w:t>La gestione della classe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Pandolfi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giovedì 21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venerdì 22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sabato 23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domenica 24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lunedì 25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martedì 26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mercoledì 27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027F5" w:rsidRPr="004406AE" w:rsidRDefault="004027F5" w:rsidP="004027F5">
            <w:r w:rsidRPr="00113D02">
              <w:rPr>
                <w:rFonts w:cs="Arial"/>
                <w:sz w:val="20"/>
                <w:szCs w:val="20"/>
              </w:rPr>
              <w:t>Metodologia della didattica digitale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Pandolfi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giovedì 28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venerdì 29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  <w:tr w:rsidR="004027F5" w:rsidRPr="004406AE" w:rsidTr="004027F5">
        <w:trPr>
          <w:trHeight w:val="30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sabato 30 maggio 2026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7F5" w:rsidRPr="004406AE" w:rsidRDefault="004027F5" w:rsidP="004027F5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027F5" w:rsidRPr="004406AE" w:rsidRDefault="004027F5" w:rsidP="004027F5">
            <w:r w:rsidRPr="004406AE">
              <w:t> </w:t>
            </w:r>
          </w:p>
        </w:tc>
      </w:tr>
    </w:tbl>
    <w:p w:rsidR="00260366" w:rsidRDefault="00260366"/>
    <w:sectPr w:rsidR="002603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B1"/>
    <w:rsid w:val="00260366"/>
    <w:rsid w:val="004027F5"/>
    <w:rsid w:val="00427109"/>
    <w:rsid w:val="004406AE"/>
    <w:rsid w:val="00772A22"/>
    <w:rsid w:val="009D3D48"/>
    <w:rsid w:val="00EF1974"/>
    <w:rsid w:val="00F6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DE44"/>
  <w15:docId w15:val="{12ADA0D1-35E9-4421-A378-1E824BBF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625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Dettori</dc:creator>
  <cp:keywords/>
  <dc:description/>
  <cp:lastModifiedBy>DETTORI Giuseppe Filippo</cp:lastModifiedBy>
  <cp:revision>2</cp:revision>
  <dcterms:created xsi:type="dcterms:W3CDTF">2026-03-10T17:22:00Z</dcterms:created>
  <dcterms:modified xsi:type="dcterms:W3CDTF">2026-03-10T17:22:00Z</dcterms:modified>
</cp:coreProperties>
</file>